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D2" w:rsidRDefault="003E60D2" w:rsidP="003E60D2">
      <w:pPr>
        <w:jc w:val="right"/>
      </w:pPr>
      <w:r>
        <w:t>ZP.271.1.2014</w:t>
      </w:r>
    </w:p>
    <w:p w:rsidR="002A7504" w:rsidRPr="003E60D2" w:rsidRDefault="002A7504" w:rsidP="002A7504">
      <w:pPr>
        <w:jc w:val="center"/>
        <w:rPr>
          <w:b/>
          <w:u w:val="single"/>
        </w:rPr>
      </w:pPr>
      <w:r w:rsidRPr="003E60D2">
        <w:rPr>
          <w:b/>
          <w:u w:val="single"/>
        </w:rPr>
        <w:t>Pytania i odpowiedzi</w:t>
      </w:r>
    </w:p>
    <w:p w:rsidR="002A7504" w:rsidRPr="003E60D2" w:rsidRDefault="003E60D2" w:rsidP="002A7504">
      <w:pPr>
        <w:jc w:val="both"/>
        <w:rPr>
          <w:b/>
        </w:rPr>
      </w:pPr>
      <w:r w:rsidRPr="003E60D2">
        <w:rPr>
          <w:b/>
        </w:rPr>
        <w:t xml:space="preserve">dot. </w:t>
      </w:r>
      <w:r w:rsidRPr="003E60D2">
        <w:rPr>
          <w:rFonts w:cs="Times New Roman"/>
          <w:b/>
          <w:color w:val="000000"/>
          <w:highlight w:val="white"/>
        </w:rPr>
        <w:t xml:space="preserve">Wykonanie podbudowy na drogach gminnych z kruszywa naturalnego na terenie Gminy Obrazów na łącznej długości ok. 8 000 </w:t>
      </w:r>
      <w:proofErr w:type="spellStart"/>
      <w:r w:rsidRPr="003E60D2">
        <w:rPr>
          <w:rFonts w:cs="Times New Roman"/>
          <w:b/>
          <w:color w:val="000000"/>
          <w:highlight w:val="white"/>
        </w:rPr>
        <w:t>mb</w:t>
      </w:r>
      <w:proofErr w:type="spellEnd"/>
      <w:r>
        <w:rPr>
          <w:rFonts w:cs="Times New Roman"/>
          <w:b/>
          <w:color w:val="000000"/>
        </w:rPr>
        <w:t>.</w:t>
      </w:r>
    </w:p>
    <w:p w:rsidR="002A7504" w:rsidRDefault="002A7504" w:rsidP="002A7504">
      <w:pPr>
        <w:jc w:val="both"/>
      </w:pPr>
      <w:r>
        <w:t xml:space="preserve">1. </w:t>
      </w:r>
      <w:r>
        <w:tab/>
        <w:t>Firma ……. zwraca się z prośbą o określenie frakcji kruszywa do wykonania warstwy dolnej z kruszyw naturalnych o grubości warstwy po zagęszczeniu ok. 20 cm w ilości 24000m</w:t>
      </w:r>
      <w:r>
        <w:rPr>
          <w:vertAlign w:val="superscript"/>
        </w:rPr>
        <w:t xml:space="preserve">2 </w:t>
      </w:r>
      <w:r>
        <w:t xml:space="preserve">wskazanej w pozycji lp. 2 przedmiaru robót, zamieszczonego na stronie internetowej </w:t>
      </w:r>
      <w:hyperlink r:id="rId4" w:history="1">
        <w:r w:rsidRPr="007B52E9">
          <w:rPr>
            <w:rStyle w:val="Hipercze"/>
          </w:rPr>
          <w:t>http://www.obrazow.bip.gmina.pl</w:t>
        </w:r>
      </w:hyperlink>
      <w:r>
        <w:t>.</w:t>
      </w:r>
    </w:p>
    <w:p w:rsidR="002A7504" w:rsidRDefault="002A7504" w:rsidP="002A7504">
      <w:pPr>
        <w:jc w:val="both"/>
      </w:pPr>
      <w:r w:rsidRPr="002A7504">
        <w:rPr>
          <w:b/>
        </w:rPr>
        <w:t>Odpowiedź:</w:t>
      </w:r>
      <w:r>
        <w:t xml:space="preserve"> Zamawiający planuje wykonanie podbudowy z kruszywa naturalnego – piaskowca, tzw. kamienia </w:t>
      </w:r>
      <w:proofErr w:type="spellStart"/>
      <w:r>
        <w:t>smerdyńskiego</w:t>
      </w:r>
      <w:proofErr w:type="spellEnd"/>
      <w:r>
        <w:t xml:space="preserve">. Z uwagi na to, że podbudowa (kamień </w:t>
      </w:r>
      <w:proofErr w:type="spellStart"/>
      <w:r>
        <w:t>smerdyński</w:t>
      </w:r>
      <w:proofErr w:type="spellEnd"/>
      <w:r>
        <w:t xml:space="preserve">) będzie zagęszczona </w:t>
      </w:r>
      <w:proofErr w:type="spellStart"/>
      <w:r>
        <w:t>wibro-walcem</w:t>
      </w:r>
      <w:proofErr w:type="spellEnd"/>
      <w:r>
        <w:t>, Zamawiający nie określa frakcji w/w materiału.</w:t>
      </w:r>
    </w:p>
    <w:p w:rsidR="002A7504" w:rsidRDefault="002A7504" w:rsidP="002A7504"/>
    <w:p w:rsidR="00F03B67" w:rsidRDefault="002A7504" w:rsidP="002A7504">
      <w:pPr>
        <w:jc w:val="both"/>
      </w:pPr>
      <w:r>
        <w:rPr>
          <w:vertAlign w:val="superscript"/>
        </w:rPr>
        <w:t xml:space="preserve"> </w:t>
      </w:r>
      <w:r>
        <w:t xml:space="preserve"> </w:t>
      </w:r>
    </w:p>
    <w:sectPr w:rsidR="00F03B67" w:rsidSect="00F03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7504"/>
    <w:rsid w:val="0000671A"/>
    <w:rsid w:val="0002440C"/>
    <w:rsid w:val="0009450E"/>
    <w:rsid w:val="000A46C8"/>
    <w:rsid w:val="001053CB"/>
    <w:rsid w:val="00112BD8"/>
    <w:rsid w:val="001A7D3F"/>
    <w:rsid w:val="001E32B9"/>
    <w:rsid w:val="001F7209"/>
    <w:rsid w:val="00252D02"/>
    <w:rsid w:val="0028665A"/>
    <w:rsid w:val="002A7504"/>
    <w:rsid w:val="00304FA9"/>
    <w:rsid w:val="003321A4"/>
    <w:rsid w:val="00336683"/>
    <w:rsid w:val="00384F4B"/>
    <w:rsid w:val="00391736"/>
    <w:rsid w:val="003D2872"/>
    <w:rsid w:val="003E197C"/>
    <w:rsid w:val="003E60D2"/>
    <w:rsid w:val="0040334C"/>
    <w:rsid w:val="00502D54"/>
    <w:rsid w:val="005A75F4"/>
    <w:rsid w:val="005B1290"/>
    <w:rsid w:val="005B48D9"/>
    <w:rsid w:val="006041B4"/>
    <w:rsid w:val="0062676B"/>
    <w:rsid w:val="00626AAA"/>
    <w:rsid w:val="0066338B"/>
    <w:rsid w:val="00665C52"/>
    <w:rsid w:val="00697F44"/>
    <w:rsid w:val="006A2866"/>
    <w:rsid w:val="006B5CFB"/>
    <w:rsid w:val="006C6A11"/>
    <w:rsid w:val="00706C1B"/>
    <w:rsid w:val="00714848"/>
    <w:rsid w:val="00716CA7"/>
    <w:rsid w:val="00777792"/>
    <w:rsid w:val="0078252B"/>
    <w:rsid w:val="007C7359"/>
    <w:rsid w:val="00862847"/>
    <w:rsid w:val="00881049"/>
    <w:rsid w:val="008C2C0E"/>
    <w:rsid w:val="008D2858"/>
    <w:rsid w:val="00936B02"/>
    <w:rsid w:val="009A376E"/>
    <w:rsid w:val="009B3722"/>
    <w:rsid w:val="009C47F3"/>
    <w:rsid w:val="00A125EE"/>
    <w:rsid w:val="00A35C7B"/>
    <w:rsid w:val="00A77520"/>
    <w:rsid w:val="00AA077E"/>
    <w:rsid w:val="00AE7AD1"/>
    <w:rsid w:val="00B1257E"/>
    <w:rsid w:val="00B12BB5"/>
    <w:rsid w:val="00B224A7"/>
    <w:rsid w:val="00B37C51"/>
    <w:rsid w:val="00B93872"/>
    <w:rsid w:val="00BE32B5"/>
    <w:rsid w:val="00C11446"/>
    <w:rsid w:val="00C25C71"/>
    <w:rsid w:val="00C47029"/>
    <w:rsid w:val="00C540E8"/>
    <w:rsid w:val="00CE06C0"/>
    <w:rsid w:val="00D14242"/>
    <w:rsid w:val="00D22004"/>
    <w:rsid w:val="00D91680"/>
    <w:rsid w:val="00DA1322"/>
    <w:rsid w:val="00E350B6"/>
    <w:rsid w:val="00E46689"/>
    <w:rsid w:val="00E646FC"/>
    <w:rsid w:val="00F03B67"/>
    <w:rsid w:val="00F77D3E"/>
    <w:rsid w:val="00FA66AB"/>
    <w:rsid w:val="00FF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76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75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razow.bip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cp:lastPrinted>2014-01-28T07:10:00Z</cp:lastPrinted>
  <dcterms:created xsi:type="dcterms:W3CDTF">2014-01-28T07:06:00Z</dcterms:created>
  <dcterms:modified xsi:type="dcterms:W3CDTF">2014-01-31T07:05:00Z</dcterms:modified>
</cp:coreProperties>
</file>